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CC" w:rsidRDefault="0076654E" w:rsidP="00B5651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36FEE" w:rsidRPr="00732F98">
        <w:rPr>
          <w:rFonts w:ascii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25E04" w:rsidRPr="00732F98">
        <w:rPr>
          <w:rFonts w:ascii="Times New Roman" w:hAnsi="Times New Roman" w:cs="Times New Roman"/>
          <w:b/>
          <w:sz w:val="28"/>
          <w:szCs w:val="28"/>
        </w:rPr>
        <w:t>,</w:t>
      </w:r>
      <w:r w:rsidR="00E25E04" w:rsidRPr="00732F98">
        <w:rPr>
          <w:rFonts w:ascii="Times New Roman" w:hAnsi="Times New Roman" w:cs="Times New Roman"/>
          <w:b/>
          <w:bCs/>
          <w:sz w:val="28"/>
          <w:szCs w:val="28"/>
        </w:rPr>
        <w:t xml:space="preserve"> требующи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25E04" w:rsidRPr="00732F98">
        <w:rPr>
          <w:rFonts w:ascii="Times New Roman" w:hAnsi="Times New Roman" w:cs="Times New Roman"/>
          <w:b/>
          <w:bCs/>
          <w:sz w:val="28"/>
          <w:szCs w:val="28"/>
        </w:rPr>
        <w:t xml:space="preserve"> развернутого ответа и определения способов решения проблемы</w:t>
      </w:r>
      <w:r w:rsidR="00BA256B">
        <w:rPr>
          <w:rFonts w:ascii="Times New Roman" w:hAnsi="Times New Roman" w:cs="Times New Roman"/>
          <w:b/>
          <w:bCs/>
          <w:sz w:val="28"/>
          <w:szCs w:val="28"/>
        </w:rPr>
        <w:t xml:space="preserve"> по архивному делу</w:t>
      </w:r>
      <w:r w:rsidR="00436FEE" w:rsidRPr="00732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E01" w:rsidRPr="00732F98">
        <w:rPr>
          <w:rFonts w:ascii="Times New Roman" w:hAnsi="Times New Roman" w:cs="Times New Roman"/>
          <w:b/>
          <w:sz w:val="28"/>
          <w:szCs w:val="28"/>
        </w:rPr>
        <w:t>(</w:t>
      </w:r>
      <w:r w:rsidR="00436FEE" w:rsidRPr="00732F98">
        <w:rPr>
          <w:rFonts w:ascii="Times New Roman" w:hAnsi="Times New Roman" w:cs="Times New Roman"/>
          <w:b/>
          <w:sz w:val="28"/>
          <w:szCs w:val="28"/>
        </w:rPr>
        <w:t>2 часть</w:t>
      </w:r>
      <w:r w:rsidR="00D51E01" w:rsidRPr="00732F98">
        <w:rPr>
          <w:rFonts w:ascii="Times New Roman" w:hAnsi="Times New Roman" w:cs="Times New Roman"/>
          <w:b/>
          <w:sz w:val="28"/>
          <w:szCs w:val="28"/>
        </w:rPr>
        <w:t>)</w:t>
      </w:r>
    </w:p>
    <w:p w:rsidR="00732F98" w:rsidRPr="00732F98" w:rsidRDefault="00732F98" w:rsidP="00B5651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5D" w:rsidRPr="00C303C0" w:rsidRDefault="00C303C0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03C0">
        <w:rPr>
          <w:rFonts w:ascii="Times New Roman" w:hAnsi="Times New Roman" w:cs="Times New Roman"/>
          <w:sz w:val="28"/>
        </w:rPr>
        <w:t xml:space="preserve">1. </w:t>
      </w:r>
      <w:r w:rsidR="0068455D" w:rsidRPr="00C303C0">
        <w:rPr>
          <w:rFonts w:ascii="Times New Roman" w:hAnsi="Times New Roman" w:cs="Times New Roman"/>
          <w:sz w:val="28"/>
        </w:rPr>
        <w:t>Перед вами лежит неправильно сформированное дело с трудовыми договорами за разные годы, которое нужно сформировать согласно архивному законодательству. С чего начать?</w:t>
      </w:r>
    </w:p>
    <w:p w:rsidR="00403D64" w:rsidRPr="00C303C0" w:rsidRDefault="0076654E" w:rsidP="009455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C303C0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403D64" w:rsidRPr="00C303C0">
        <w:rPr>
          <w:rFonts w:ascii="Times New Roman" w:eastAsia="Calibri" w:hAnsi="Times New Roman" w:cs="Times New Roman"/>
          <w:iCs/>
          <w:sz w:val="28"/>
          <w:szCs w:val="28"/>
        </w:rPr>
        <w:t xml:space="preserve">Как вы думаете, </w:t>
      </w: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403D64" w:rsidRPr="00C303C0">
        <w:rPr>
          <w:rFonts w:ascii="Times New Roman" w:eastAsia="Calibri" w:hAnsi="Times New Roman" w:cs="Times New Roman"/>
          <w:iCs/>
          <w:sz w:val="28"/>
          <w:szCs w:val="28"/>
        </w:rPr>
        <w:t>а каких носителях буд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403D64" w:rsidRPr="00C303C0">
        <w:rPr>
          <w:rFonts w:ascii="Times New Roman" w:eastAsia="Calibri" w:hAnsi="Times New Roman" w:cs="Times New Roman"/>
          <w:iCs/>
          <w:sz w:val="28"/>
          <w:szCs w:val="28"/>
        </w:rPr>
        <w:t>т храниться архивные данные в будущем</w:t>
      </w:r>
      <w:r>
        <w:rPr>
          <w:rFonts w:ascii="Times New Roman" w:eastAsia="Calibri" w:hAnsi="Times New Roman" w:cs="Times New Roman"/>
          <w:iCs/>
          <w:sz w:val="28"/>
          <w:szCs w:val="28"/>
        </w:rPr>
        <w:t>?</w:t>
      </w:r>
      <w:r w:rsidR="00403D64" w:rsidRPr="00C303C0">
        <w:rPr>
          <w:rFonts w:ascii="Times New Roman" w:eastAsia="Calibri" w:hAnsi="Times New Roman" w:cs="Times New Roman"/>
          <w:iCs/>
          <w:sz w:val="28"/>
          <w:szCs w:val="28"/>
        </w:rPr>
        <w:t xml:space="preserve"> Как решить дорогостоящую проблему перезаписи информации на носителях? Появятся ли в будущем (или уже есть) такой носитель, который можно положить на полку на 50, 100 или 1000 лет и забыть о нём, пока информация, которая в нём хранится н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03D64" w:rsidRPr="00C303C0">
        <w:rPr>
          <w:rFonts w:ascii="Times New Roman" w:eastAsia="Calibri" w:hAnsi="Times New Roman" w:cs="Times New Roman"/>
          <w:iCs/>
          <w:sz w:val="28"/>
          <w:szCs w:val="28"/>
        </w:rPr>
        <w:t xml:space="preserve"> понадобится? </w:t>
      </w:r>
    </w:p>
    <w:p w:rsidR="00403D64" w:rsidRPr="00C303C0" w:rsidRDefault="0076654E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3C0">
        <w:rPr>
          <w:rFonts w:ascii="Times New Roman" w:hAnsi="Times New Roman" w:cs="Times New Roman"/>
          <w:sz w:val="28"/>
          <w:szCs w:val="28"/>
        </w:rPr>
        <w:t xml:space="preserve">. </w:t>
      </w:r>
      <w:r w:rsidR="00403D64" w:rsidRPr="00C303C0">
        <w:rPr>
          <w:rFonts w:ascii="Times New Roman" w:hAnsi="Times New Roman" w:cs="Times New Roman"/>
          <w:sz w:val="28"/>
          <w:szCs w:val="28"/>
        </w:rPr>
        <w:t xml:space="preserve">Какие меры </w:t>
      </w:r>
      <w:r w:rsidR="00B56519">
        <w:rPr>
          <w:rFonts w:ascii="Times New Roman" w:hAnsi="Times New Roman" w:cs="Times New Roman"/>
          <w:sz w:val="28"/>
          <w:szCs w:val="28"/>
        </w:rPr>
        <w:t>необходимо</w:t>
      </w:r>
      <w:r w:rsidR="00403D64" w:rsidRPr="00C303C0">
        <w:rPr>
          <w:rFonts w:ascii="Times New Roman" w:hAnsi="Times New Roman" w:cs="Times New Roman"/>
          <w:sz w:val="28"/>
          <w:szCs w:val="28"/>
        </w:rPr>
        <w:t xml:space="preserve"> предпринять при длительном нарушении температурно-влажностного режима, сопровождающемся повышением относительной влажности воздуха до 70-90%. Какие нововведения стоит внести для более качественной сохранности архивных документов? </w:t>
      </w:r>
    </w:p>
    <w:p w:rsidR="003F3F54" w:rsidRPr="00C303C0" w:rsidRDefault="00C303C0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65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3F54" w:rsidRPr="00C303C0">
        <w:rPr>
          <w:rFonts w:ascii="Times New Roman" w:hAnsi="Times New Roman" w:cs="Times New Roman"/>
          <w:sz w:val="28"/>
          <w:szCs w:val="28"/>
        </w:rPr>
        <w:t>На приеме гражданин подает запрос на получение решения о выделении квартиры его умершему деду. Какие документы необходимо предоставить граж</w:t>
      </w:r>
      <w:r w:rsidR="0076654E">
        <w:rPr>
          <w:rFonts w:ascii="Times New Roman" w:hAnsi="Times New Roman" w:cs="Times New Roman"/>
          <w:sz w:val="28"/>
          <w:szCs w:val="28"/>
        </w:rPr>
        <w:t>данину при подаче заявления? И</w:t>
      </w:r>
      <w:r w:rsidR="003F3F54" w:rsidRPr="00C303C0">
        <w:rPr>
          <w:rFonts w:ascii="Times New Roman" w:hAnsi="Times New Roman" w:cs="Times New Roman"/>
          <w:sz w:val="28"/>
          <w:szCs w:val="28"/>
        </w:rPr>
        <w:t>меет ли право сотрудник зарегистрировать запрос?</w:t>
      </w:r>
    </w:p>
    <w:p w:rsidR="003F3F54" w:rsidRPr="00C303C0" w:rsidRDefault="00B56519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3C0">
        <w:rPr>
          <w:rFonts w:ascii="Times New Roman" w:hAnsi="Times New Roman" w:cs="Times New Roman"/>
          <w:sz w:val="28"/>
          <w:szCs w:val="28"/>
        </w:rPr>
        <w:t xml:space="preserve">. </w:t>
      </w:r>
      <w:r w:rsidR="003F3F54" w:rsidRPr="00C303C0">
        <w:rPr>
          <w:rFonts w:ascii="Times New Roman" w:hAnsi="Times New Roman" w:cs="Times New Roman"/>
          <w:sz w:val="28"/>
          <w:szCs w:val="28"/>
        </w:rPr>
        <w:t>На приеме заявитель хочет подать запрос о биографических данных своего умершего отца. Какие должен дать рекомендации сотрудник архива?</w:t>
      </w:r>
    </w:p>
    <w:p w:rsidR="00DE1005" w:rsidRPr="00C303C0" w:rsidRDefault="00B56519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Cs/>
          <w:sz w:val="28"/>
          <w:szCs w:val="28"/>
          <w:lang w:bidi="ar-DZ"/>
        </w:rPr>
        <w:t>6</w:t>
      </w:r>
      <w:r w:rsidR="00C303C0">
        <w:rPr>
          <w:rFonts w:ascii="Times New Roman" w:hAnsi="Times New Roman" w:cs="Times New Roman"/>
          <w:bCs/>
          <w:sz w:val="28"/>
          <w:szCs w:val="28"/>
          <w:lang w:bidi="ar-DZ"/>
        </w:rPr>
        <w:t xml:space="preserve">. </w:t>
      </w:r>
      <w:r w:rsidR="0076654E">
        <w:rPr>
          <w:rFonts w:ascii="Times New Roman" w:hAnsi="Times New Roman" w:cs="Times New Roman"/>
          <w:bCs/>
          <w:sz w:val="28"/>
          <w:szCs w:val="28"/>
          <w:lang w:bidi="ar-DZ"/>
        </w:rPr>
        <w:t xml:space="preserve">Сформулируйте </w:t>
      </w:r>
      <w:r w:rsidR="00DE1005" w:rsidRPr="00C303C0">
        <w:rPr>
          <w:rFonts w:ascii="Times New Roman" w:hAnsi="Times New Roman" w:cs="Times New Roman"/>
          <w:bCs/>
          <w:sz w:val="28"/>
          <w:szCs w:val="28"/>
          <w:lang w:bidi="ar-DZ"/>
        </w:rPr>
        <w:t>основной закон генеалогии</w:t>
      </w:r>
      <w:r>
        <w:rPr>
          <w:rFonts w:ascii="Times New Roman" w:hAnsi="Times New Roman" w:cs="Times New Roman"/>
          <w:bCs/>
          <w:sz w:val="28"/>
          <w:szCs w:val="28"/>
          <w:lang w:bidi="ar-DZ"/>
        </w:rPr>
        <w:t>.</w:t>
      </w:r>
      <w:r w:rsidR="00DE1005" w:rsidRPr="00C303C0">
        <w:rPr>
          <w:rFonts w:ascii="Times New Roman" w:hAnsi="Times New Roman" w:cs="Times New Roman"/>
          <w:bCs/>
          <w:sz w:val="28"/>
          <w:szCs w:val="28"/>
          <w:lang w:bidi="ar-DZ"/>
        </w:rPr>
        <w:t xml:space="preserve"> </w:t>
      </w:r>
    </w:p>
    <w:p w:rsidR="00C303C0" w:rsidRPr="00B56519" w:rsidRDefault="00B56519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Cs/>
          <w:sz w:val="28"/>
          <w:szCs w:val="28"/>
          <w:lang w:bidi="ar-DZ"/>
        </w:rPr>
        <w:t>7</w:t>
      </w:r>
      <w:r w:rsidR="00C303C0">
        <w:rPr>
          <w:rFonts w:ascii="Times New Roman" w:hAnsi="Times New Roman" w:cs="Times New Roman"/>
          <w:bCs/>
          <w:sz w:val="28"/>
          <w:szCs w:val="28"/>
          <w:lang w:bidi="ar-DZ"/>
        </w:rPr>
        <w:t xml:space="preserve">. </w:t>
      </w:r>
      <w:r w:rsidR="00DE1005" w:rsidRPr="00C303C0">
        <w:rPr>
          <w:rFonts w:ascii="Times New Roman" w:hAnsi="Times New Roman" w:cs="Times New Roman"/>
          <w:bCs/>
          <w:sz w:val="28"/>
          <w:szCs w:val="28"/>
          <w:lang w:bidi="ar-DZ"/>
        </w:rPr>
        <w:t>Какие исходные данные обязательны для нач</w:t>
      </w:r>
      <w:r>
        <w:rPr>
          <w:rFonts w:ascii="Times New Roman" w:hAnsi="Times New Roman" w:cs="Times New Roman"/>
          <w:bCs/>
          <w:sz w:val="28"/>
          <w:szCs w:val="28"/>
          <w:lang w:bidi="ar-DZ"/>
        </w:rPr>
        <w:t xml:space="preserve">ала изучения своей родословной? </w:t>
      </w:r>
      <w:r w:rsidR="00DE1005" w:rsidRPr="00C303C0">
        <w:rPr>
          <w:rFonts w:ascii="Times New Roman" w:hAnsi="Times New Roman" w:cs="Times New Roman"/>
          <w:bCs/>
          <w:sz w:val="28"/>
          <w:szCs w:val="28"/>
          <w:lang w:bidi="ar-DZ"/>
        </w:rPr>
        <w:t xml:space="preserve">Какие самые основные источники по исследованию родословной? </w:t>
      </w:r>
      <w:r>
        <w:rPr>
          <w:rFonts w:ascii="Times New Roman" w:hAnsi="Times New Roman" w:cs="Times New Roman"/>
          <w:bCs/>
          <w:sz w:val="28"/>
          <w:szCs w:val="28"/>
          <w:lang w:bidi="ar-DZ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654E" w:rsidRPr="00C303C0">
        <w:rPr>
          <w:rFonts w:ascii="Times New Roman" w:hAnsi="Times New Roman" w:cs="Times New Roman"/>
          <w:sz w:val="28"/>
          <w:szCs w:val="28"/>
        </w:rPr>
        <w:t>ути решения</w:t>
      </w:r>
      <w:r w:rsidR="0076654E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76654E" w:rsidRPr="00C303C0">
        <w:rPr>
          <w:rFonts w:ascii="Times New Roman" w:hAnsi="Times New Roman" w:cs="Times New Roman"/>
          <w:sz w:val="28"/>
          <w:szCs w:val="28"/>
        </w:rPr>
        <w:t xml:space="preserve"> </w:t>
      </w:r>
      <w:r w:rsidR="0076654E">
        <w:rPr>
          <w:rFonts w:ascii="Times New Roman" w:hAnsi="Times New Roman" w:cs="Times New Roman"/>
          <w:sz w:val="28"/>
          <w:szCs w:val="28"/>
        </w:rPr>
        <w:t>о</w:t>
      </w:r>
      <w:r w:rsidR="00C303C0" w:rsidRPr="00C303C0">
        <w:rPr>
          <w:rFonts w:ascii="Times New Roman" w:hAnsi="Times New Roman" w:cs="Times New Roman"/>
          <w:sz w:val="28"/>
          <w:szCs w:val="28"/>
        </w:rPr>
        <w:t>трицательны</w:t>
      </w:r>
      <w:r w:rsidR="0076654E">
        <w:rPr>
          <w:rFonts w:ascii="Times New Roman" w:hAnsi="Times New Roman" w:cs="Times New Roman"/>
          <w:sz w:val="28"/>
          <w:szCs w:val="28"/>
        </w:rPr>
        <w:t>х</w:t>
      </w:r>
      <w:r w:rsidR="00C303C0" w:rsidRPr="00C303C0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6654E">
        <w:rPr>
          <w:rFonts w:ascii="Times New Roman" w:hAnsi="Times New Roman" w:cs="Times New Roman"/>
          <w:sz w:val="28"/>
          <w:szCs w:val="28"/>
        </w:rPr>
        <w:t>ов</w:t>
      </w:r>
      <w:r w:rsidR="00C303C0" w:rsidRPr="00C303C0">
        <w:rPr>
          <w:rFonts w:ascii="Times New Roman" w:hAnsi="Times New Roman" w:cs="Times New Roman"/>
          <w:sz w:val="28"/>
          <w:szCs w:val="28"/>
        </w:rPr>
        <w:t>, связанны</w:t>
      </w:r>
      <w:r w:rsidR="0076654E">
        <w:rPr>
          <w:rFonts w:ascii="Times New Roman" w:hAnsi="Times New Roman" w:cs="Times New Roman"/>
          <w:sz w:val="28"/>
          <w:szCs w:val="28"/>
        </w:rPr>
        <w:t>х с недостаточностью источников</w:t>
      </w:r>
      <w:r w:rsidR="00C303C0" w:rsidRPr="00C303C0">
        <w:rPr>
          <w:rFonts w:ascii="Times New Roman" w:hAnsi="Times New Roman" w:cs="Times New Roman"/>
          <w:sz w:val="28"/>
          <w:szCs w:val="28"/>
        </w:rPr>
        <w:t>.</w:t>
      </w:r>
    </w:p>
    <w:p w:rsidR="00C303C0" w:rsidRPr="00C303C0" w:rsidRDefault="00B56519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49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Предложите п</w:t>
      </w:r>
      <w:r w:rsidR="0076654E" w:rsidRPr="00C303C0">
        <w:rPr>
          <w:rFonts w:ascii="Times New Roman" w:hAnsi="Times New Roman" w:cs="Times New Roman"/>
          <w:sz w:val="28"/>
          <w:szCs w:val="28"/>
        </w:rPr>
        <w:t>ути решения</w:t>
      </w:r>
      <w:r w:rsidR="0076654E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76654E" w:rsidRPr="00C303C0">
        <w:rPr>
          <w:rFonts w:ascii="Times New Roman" w:hAnsi="Times New Roman" w:cs="Times New Roman"/>
          <w:sz w:val="28"/>
          <w:szCs w:val="28"/>
        </w:rPr>
        <w:t xml:space="preserve"> </w:t>
      </w:r>
      <w:r w:rsidR="0076654E">
        <w:rPr>
          <w:rFonts w:ascii="Times New Roman" w:hAnsi="Times New Roman" w:cs="Times New Roman"/>
          <w:sz w:val="28"/>
          <w:szCs w:val="28"/>
        </w:rPr>
        <w:t>н</w:t>
      </w:r>
      <w:r w:rsidR="00C303C0" w:rsidRPr="00C303C0">
        <w:rPr>
          <w:rFonts w:ascii="Times New Roman" w:hAnsi="Times New Roman" w:cs="Times New Roman"/>
          <w:sz w:val="28"/>
          <w:szCs w:val="28"/>
        </w:rPr>
        <w:t>едостаточност</w:t>
      </w:r>
      <w:r w:rsidR="0076654E">
        <w:rPr>
          <w:rFonts w:ascii="Times New Roman" w:hAnsi="Times New Roman" w:cs="Times New Roman"/>
          <w:sz w:val="28"/>
          <w:szCs w:val="28"/>
        </w:rPr>
        <w:t>и</w:t>
      </w:r>
      <w:r w:rsidR="00C303C0" w:rsidRPr="00C303C0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76654E">
        <w:rPr>
          <w:rFonts w:ascii="Times New Roman" w:hAnsi="Times New Roman" w:cs="Times New Roman"/>
          <w:sz w:val="28"/>
          <w:szCs w:val="28"/>
        </w:rPr>
        <w:t>для хранения документов архива</w:t>
      </w:r>
      <w:r w:rsidR="00C303C0" w:rsidRPr="00C303C0">
        <w:rPr>
          <w:rFonts w:ascii="Times New Roman" w:hAnsi="Times New Roman" w:cs="Times New Roman"/>
          <w:sz w:val="28"/>
          <w:szCs w:val="28"/>
        </w:rPr>
        <w:t>.</w:t>
      </w:r>
    </w:p>
    <w:p w:rsidR="00DE1005" w:rsidRPr="00C303C0" w:rsidRDefault="00B56519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4955">
        <w:rPr>
          <w:rFonts w:ascii="Times New Roman" w:hAnsi="Times New Roman" w:cs="Times New Roman"/>
          <w:sz w:val="28"/>
          <w:szCs w:val="28"/>
        </w:rPr>
        <w:t xml:space="preserve">. </w:t>
      </w:r>
      <w:r w:rsidR="00DE1005" w:rsidRPr="00C303C0">
        <w:rPr>
          <w:rFonts w:ascii="Times New Roman" w:hAnsi="Times New Roman" w:cs="Times New Roman"/>
          <w:sz w:val="28"/>
          <w:szCs w:val="28"/>
        </w:rPr>
        <w:t>Как пользователь может ознакомиться с научно-справочным аппаратом в удаленном доступе?</w:t>
      </w:r>
    </w:p>
    <w:p w:rsidR="00DE1005" w:rsidRPr="00C303C0" w:rsidRDefault="00B56519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4955">
        <w:rPr>
          <w:rFonts w:ascii="Times New Roman" w:hAnsi="Times New Roman" w:cs="Times New Roman"/>
          <w:sz w:val="28"/>
          <w:szCs w:val="28"/>
        </w:rPr>
        <w:t xml:space="preserve">. </w:t>
      </w:r>
      <w:r w:rsidR="00DE1005" w:rsidRPr="00C303C0">
        <w:rPr>
          <w:rFonts w:ascii="Times New Roman" w:hAnsi="Times New Roman" w:cs="Times New Roman"/>
          <w:sz w:val="28"/>
          <w:szCs w:val="28"/>
        </w:rPr>
        <w:t xml:space="preserve">Пользователь не доволен качеством отсканированного документа </w:t>
      </w:r>
      <w:proofErr w:type="gramStart"/>
      <w:r w:rsidR="00DE1005" w:rsidRPr="00C303C0">
        <w:rPr>
          <w:rFonts w:ascii="Times New Roman" w:hAnsi="Times New Roman" w:cs="Times New Roman"/>
          <w:sz w:val="28"/>
          <w:szCs w:val="28"/>
        </w:rPr>
        <w:t>представленным</w:t>
      </w:r>
      <w:proofErr w:type="gramEnd"/>
      <w:r w:rsidR="00DE1005" w:rsidRPr="00C303C0">
        <w:rPr>
          <w:rFonts w:ascii="Times New Roman" w:hAnsi="Times New Roman" w:cs="Times New Roman"/>
          <w:sz w:val="28"/>
          <w:szCs w:val="28"/>
        </w:rPr>
        <w:t xml:space="preserve"> в ЕАИС</w:t>
      </w:r>
      <w:r>
        <w:rPr>
          <w:rFonts w:ascii="Times New Roman" w:hAnsi="Times New Roman" w:cs="Times New Roman"/>
          <w:sz w:val="28"/>
          <w:szCs w:val="28"/>
        </w:rPr>
        <w:t>. Как решить проблему?</w:t>
      </w:r>
    </w:p>
    <w:p w:rsidR="00C6001A" w:rsidRPr="00C303C0" w:rsidRDefault="00EF4955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B56519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6001A" w:rsidRPr="00C303C0">
        <w:rPr>
          <w:rFonts w:ascii="Times New Roman" w:hAnsi="Times New Roman" w:cs="Times New Roman"/>
          <w:sz w:val="28"/>
          <w:szCs w:val="28"/>
          <w:lang w:val="tt-RU"/>
        </w:rPr>
        <w:t xml:space="preserve">По ЭДО к вам поступил запрос от </w:t>
      </w:r>
      <w:r w:rsidR="00B56519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C6001A" w:rsidRPr="00C303C0">
        <w:rPr>
          <w:rFonts w:ascii="Times New Roman" w:hAnsi="Times New Roman" w:cs="Times New Roman"/>
          <w:sz w:val="28"/>
          <w:szCs w:val="28"/>
          <w:lang w:val="tt-RU"/>
        </w:rPr>
        <w:t>Камаза” с просьбой предоставить документы фонда Аппарата Президента Республики Татарстан за 2004-2005 годы (приказы и указы Президента). На какой срок вы выдадите документы по данному запросу? Какой акт будете оформлять?</w:t>
      </w:r>
    </w:p>
    <w:p w:rsidR="00C6001A" w:rsidRPr="00C303C0" w:rsidRDefault="00EF4955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B56519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6001A" w:rsidRPr="00C303C0">
        <w:rPr>
          <w:rFonts w:ascii="Times New Roman" w:hAnsi="Times New Roman" w:cs="Times New Roman"/>
          <w:sz w:val="28"/>
          <w:szCs w:val="28"/>
          <w:lang w:val="tt-RU"/>
        </w:rPr>
        <w:t xml:space="preserve">Из читального зала поступил запрос на выдачу дела. После подборки документов было обнаружено, что дело расшито и нектороые страницы требуют реставрации. Какие действия вам нужно </w:t>
      </w:r>
      <w:r w:rsidR="00B56519">
        <w:rPr>
          <w:rFonts w:ascii="Times New Roman" w:hAnsi="Times New Roman" w:cs="Times New Roman"/>
          <w:sz w:val="28"/>
          <w:szCs w:val="28"/>
          <w:lang w:val="tt-RU"/>
        </w:rPr>
        <w:t>выполн</w:t>
      </w:r>
      <w:r w:rsidR="00C6001A" w:rsidRPr="00C303C0">
        <w:rPr>
          <w:rFonts w:ascii="Times New Roman" w:hAnsi="Times New Roman" w:cs="Times New Roman"/>
          <w:sz w:val="28"/>
          <w:szCs w:val="28"/>
          <w:lang w:val="tt-RU"/>
        </w:rPr>
        <w:t xml:space="preserve">ить? </w:t>
      </w:r>
    </w:p>
    <w:p w:rsidR="00C6001A" w:rsidRPr="00C303C0" w:rsidRDefault="00B56519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EF4955">
        <w:rPr>
          <w:rFonts w:ascii="Times New Roman" w:hAnsi="Times New Roman" w:cs="Times New Roman"/>
          <w:sz w:val="28"/>
          <w:szCs w:val="28"/>
        </w:rPr>
        <w:t xml:space="preserve">. </w:t>
      </w:r>
      <w:r w:rsidR="00C6001A" w:rsidRPr="00C303C0">
        <w:rPr>
          <w:rFonts w:ascii="Times New Roman" w:hAnsi="Times New Roman" w:cs="Times New Roman"/>
          <w:sz w:val="28"/>
          <w:szCs w:val="28"/>
        </w:rPr>
        <w:t>В большинстве организаций-источников комплектования ГБУ «Государственный архив РТ» наблюдается частая смена лиц ответственных за архив и делопроизводство. Вновь пришедшие сотрудники не всегда владеют навыками архивного дела</w:t>
      </w:r>
      <w:r>
        <w:rPr>
          <w:rFonts w:ascii="Times New Roman" w:hAnsi="Times New Roman" w:cs="Times New Roman"/>
          <w:sz w:val="28"/>
          <w:szCs w:val="28"/>
        </w:rPr>
        <w:t>. Предложите пути решения проблемы</w:t>
      </w:r>
      <w:r w:rsidR="00C6001A" w:rsidRPr="00C303C0">
        <w:rPr>
          <w:rFonts w:ascii="Times New Roman" w:hAnsi="Times New Roman" w:cs="Times New Roman"/>
          <w:sz w:val="28"/>
          <w:szCs w:val="28"/>
        </w:rPr>
        <w:t>.</w:t>
      </w:r>
    </w:p>
    <w:p w:rsidR="00C6001A" w:rsidRDefault="00B56519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F4955">
        <w:rPr>
          <w:rFonts w:ascii="Times New Roman" w:hAnsi="Times New Roman" w:cs="Times New Roman"/>
          <w:sz w:val="28"/>
          <w:szCs w:val="28"/>
        </w:rPr>
        <w:t xml:space="preserve">. </w:t>
      </w:r>
      <w:r w:rsidR="00C6001A" w:rsidRPr="00C303C0">
        <w:rPr>
          <w:rFonts w:ascii="Times New Roman" w:hAnsi="Times New Roman" w:cs="Times New Roman"/>
          <w:sz w:val="28"/>
          <w:szCs w:val="28"/>
        </w:rPr>
        <w:t>В некоторых организациях-источник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6001A" w:rsidRPr="00C303C0">
        <w:rPr>
          <w:rFonts w:ascii="Times New Roman" w:hAnsi="Times New Roman" w:cs="Times New Roman"/>
          <w:sz w:val="28"/>
          <w:szCs w:val="28"/>
        </w:rPr>
        <w:t xml:space="preserve"> комплектования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001A" w:rsidRPr="00C303C0">
        <w:rPr>
          <w:rFonts w:ascii="Times New Roman" w:hAnsi="Times New Roman" w:cs="Times New Roman"/>
          <w:sz w:val="28"/>
          <w:szCs w:val="28"/>
        </w:rPr>
        <w:t>тся отставани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001A" w:rsidRPr="00C303C0">
        <w:rPr>
          <w:rFonts w:ascii="Times New Roman" w:hAnsi="Times New Roman" w:cs="Times New Roman"/>
          <w:sz w:val="28"/>
          <w:szCs w:val="28"/>
        </w:rPr>
        <w:t xml:space="preserve"> по упорядочению документов и передач</w:t>
      </w:r>
      <w:r>
        <w:rPr>
          <w:rFonts w:ascii="Times New Roman" w:hAnsi="Times New Roman" w:cs="Times New Roman"/>
          <w:sz w:val="28"/>
          <w:szCs w:val="28"/>
        </w:rPr>
        <w:t>е их</w:t>
      </w:r>
      <w:r w:rsidR="00C6001A" w:rsidRPr="00C303C0">
        <w:rPr>
          <w:rFonts w:ascii="Times New Roman" w:hAnsi="Times New Roman" w:cs="Times New Roman"/>
          <w:sz w:val="28"/>
          <w:szCs w:val="28"/>
        </w:rPr>
        <w:t xml:space="preserve"> на хранение в </w:t>
      </w:r>
      <w:r>
        <w:rPr>
          <w:rFonts w:ascii="Times New Roman" w:hAnsi="Times New Roman" w:cs="Times New Roman"/>
          <w:sz w:val="28"/>
          <w:szCs w:val="28"/>
        </w:rPr>
        <w:t>архив.</w:t>
      </w:r>
      <w:r w:rsidR="00EF4955" w:rsidRPr="00EF4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Предложите пути решения проблемы</w:t>
      </w:r>
      <w:r w:rsidRPr="00C303C0">
        <w:rPr>
          <w:rFonts w:ascii="Times New Roman" w:hAnsi="Times New Roman" w:cs="Times New Roman"/>
          <w:sz w:val="28"/>
          <w:szCs w:val="28"/>
        </w:rPr>
        <w:t>.</w:t>
      </w:r>
    </w:p>
    <w:p w:rsidR="009455A1" w:rsidRPr="00732F98" w:rsidRDefault="009455A1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F98">
        <w:rPr>
          <w:rFonts w:ascii="Times New Roman" w:hAnsi="Times New Roman" w:cs="Times New Roman"/>
          <w:b/>
          <w:sz w:val="28"/>
          <w:szCs w:val="28"/>
        </w:rPr>
        <w:t>Творческое задание на пр</w:t>
      </w:r>
      <w:r w:rsidR="009455A1">
        <w:rPr>
          <w:rFonts w:ascii="Times New Roman" w:hAnsi="Times New Roman" w:cs="Times New Roman"/>
          <w:b/>
          <w:sz w:val="28"/>
          <w:szCs w:val="28"/>
        </w:rPr>
        <w:t>офсоюзную тему из 7 предложений</w:t>
      </w:r>
    </w:p>
    <w:p w:rsidR="009455A1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1.Продолжите. «Объединенная профсоюзная организация   Государственного комитета по архивному делу</w:t>
      </w:r>
      <w:r w:rsidR="009455A1">
        <w:rPr>
          <w:rFonts w:ascii="Times New Roman" w:hAnsi="Times New Roman" w:cs="Times New Roman"/>
          <w:sz w:val="28"/>
          <w:szCs w:val="28"/>
        </w:rPr>
        <w:t xml:space="preserve"> и Государственного архива РТ» - </w:t>
      </w:r>
      <w:r w:rsidRPr="00732F98">
        <w:rPr>
          <w:rFonts w:ascii="Times New Roman" w:hAnsi="Times New Roman" w:cs="Times New Roman"/>
          <w:sz w:val="28"/>
          <w:szCs w:val="28"/>
        </w:rPr>
        <w:t xml:space="preserve">это... 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2. Продолжит</w:t>
      </w:r>
      <w:r w:rsidR="000B76B9">
        <w:rPr>
          <w:rFonts w:ascii="Times New Roman" w:hAnsi="Times New Roman" w:cs="Times New Roman"/>
          <w:sz w:val="28"/>
          <w:szCs w:val="28"/>
        </w:rPr>
        <w:t xml:space="preserve">е. «Когда я вступил в профсоюз </w:t>
      </w:r>
      <w:bookmarkStart w:id="0" w:name="_GoBack"/>
      <w:bookmarkEnd w:id="0"/>
      <w:r w:rsidR="000B76B9">
        <w:rPr>
          <w:rFonts w:ascii="Times New Roman" w:hAnsi="Times New Roman" w:cs="Times New Roman"/>
          <w:sz w:val="28"/>
          <w:szCs w:val="28"/>
        </w:rPr>
        <w:t xml:space="preserve">… </w:t>
      </w:r>
      <w:r w:rsidRPr="00732F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 xml:space="preserve">3.Какой я вижу нашу Профсоюзную организацию через 5 лет, чтобы легче, интереснее стала жизнь его членов Профсоюза? 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4. Какие права и обязанности, в соответствии с Уставом, есть у членов       Татарстанской республиканской организации Профсоюза работников госучреждений и общественного обслуживания? Какие права и обязанности вы бы   изменили или добавили в Устав?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 xml:space="preserve">5.Какие виды наград для членов Профсоюза Вы знаете? Назовите не менее 5. 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6.Что теряет тот работник, который не стал членом Профсоюза или вышел из него?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7.Какие социальные программы реализуются   в   Татарстанской республиканской организации Профсоюза работников госучреждений и общественного обслуживания?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8. Какие льготы по санаторно-курортному лечению есть у членов Профсоюза?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9.Каким должен быть профсоюзный лидер?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10.Почему у Профсоюза должны быть свои средства информации и какие именно?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11.Что такое, на Ваш взгляд, мотивация профсоюзного членства?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12.Какой документ подтверждает то, что Вы член Профсоюза и для чего он необходим?</w:t>
      </w:r>
    </w:p>
    <w:p w:rsidR="00732F98" w:rsidRP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13. Почему Профсоюз должен быть многочисленным?</w:t>
      </w:r>
    </w:p>
    <w:p w:rsidR="00732F98" w:rsidRDefault="00732F98" w:rsidP="009455A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F98">
        <w:rPr>
          <w:rFonts w:ascii="Times New Roman" w:hAnsi="Times New Roman" w:cs="Times New Roman"/>
          <w:sz w:val="28"/>
          <w:szCs w:val="28"/>
        </w:rPr>
        <w:t>14. Почему   нужно и важно регулярно проводить профсоюзные собрания?</w:t>
      </w:r>
    </w:p>
    <w:p w:rsidR="00732F98" w:rsidRDefault="00732F98" w:rsidP="009455A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2F98" w:rsidRDefault="00732F98" w:rsidP="009455A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2F98" w:rsidRDefault="00732F98" w:rsidP="009455A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2F98" w:rsidRDefault="00732F98" w:rsidP="009455A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2F98" w:rsidRDefault="00732F98" w:rsidP="009455A1">
      <w:pPr>
        <w:jc w:val="both"/>
        <w:rPr>
          <w:rFonts w:ascii="Arial" w:hAnsi="Arial" w:cs="Arial"/>
          <w:sz w:val="24"/>
          <w:szCs w:val="24"/>
        </w:rPr>
      </w:pPr>
    </w:p>
    <w:p w:rsidR="00C6001A" w:rsidRDefault="00C6001A" w:rsidP="009455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6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0625E"/>
    <w:multiLevelType w:val="hybridMultilevel"/>
    <w:tmpl w:val="B6AA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62DCE"/>
    <w:multiLevelType w:val="hybridMultilevel"/>
    <w:tmpl w:val="F66E7974"/>
    <w:lvl w:ilvl="0" w:tplc="6A5C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A1E2B"/>
    <w:multiLevelType w:val="hybridMultilevel"/>
    <w:tmpl w:val="2320D214"/>
    <w:lvl w:ilvl="0" w:tplc="91CE2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2B75ED"/>
    <w:multiLevelType w:val="hybridMultilevel"/>
    <w:tmpl w:val="3530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A0FEA"/>
    <w:multiLevelType w:val="hybridMultilevel"/>
    <w:tmpl w:val="98FC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15FCB"/>
    <w:multiLevelType w:val="hybridMultilevel"/>
    <w:tmpl w:val="67FC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C7CDA"/>
    <w:multiLevelType w:val="hybridMultilevel"/>
    <w:tmpl w:val="0C4C09E2"/>
    <w:lvl w:ilvl="0" w:tplc="FF586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C9"/>
    <w:rsid w:val="000B76B9"/>
    <w:rsid w:val="001809A6"/>
    <w:rsid w:val="001C24CC"/>
    <w:rsid w:val="003F3F54"/>
    <w:rsid w:val="003F615C"/>
    <w:rsid w:val="004011B2"/>
    <w:rsid w:val="00403D64"/>
    <w:rsid w:val="00436FEE"/>
    <w:rsid w:val="00593414"/>
    <w:rsid w:val="00621223"/>
    <w:rsid w:val="0068455D"/>
    <w:rsid w:val="00732F98"/>
    <w:rsid w:val="0076654E"/>
    <w:rsid w:val="007843C9"/>
    <w:rsid w:val="007A0E52"/>
    <w:rsid w:val="009455A1"/>
    <w:rsid w:val="0097253D"/>
    <w:rsid w:val="009C7F44"/>
    <w:rsid w:val="00A73A99"/>
    <w:rsid w:val="00B56519"/>
    <w:rsid w:val="00B81832"/>
    <w:rsid w:val="00BA256B"/>
    <w:rsid w:val="00C303C0"/>
    <w:rsid w:val="00C6001A"/>
    <w:rsid w:val="00C71987"/>
    <w:rsid w:val="00D51E01"/>
    <w:rsid w:val="00DE1005"/>
    <w:rsid w:val="00E25E04"/>
    <w:rsid w:val="00E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FC968-7CBF-4117-B4D5-43F7BD84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EE"/>
    <w:pPr>
      <w:spacing w:after="0" w:line="240" w:lineRule="auto"/>
      <w:ind w:left="720" w:firstLine="720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</dc:creator>
  <cp:keywords/>
  <dc:description/>
  <cp:lastModifiedBy>USER-44</cp:lastModifiedBy>
  <cp:revision>3</cp:revision>
  <dcterms:created xsi:type="dcterms:W3CDTF">2020-09-10T07:11:00Z</dcterms:created>
  <dcterms:modified xsi:type="dcterms:W3CDTF">2020-09-10T07:11:00Z</dcterms:modified>
</cp:coreProperties>
</file>